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26DA" w14:textId="2D375984" w:rsidR="007C4710" w:rsidRPr="00B71CBE" w:rsidRDefault="00B71CBE" w:rsidP="00B71CBE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71CBE">
        <w:rPr>
          <w:rFonts w:ascii="Nirmala UI" w:hAnsi="Nirmala UI" w:cs="Nirmala UI"/>
          <w:b/>
          <w:bCs/>
          <w:sz w:val="32"/>
          <w:szCs w:val="32"/>
        </w:rPr>
        <w:t>User’s Guide</w:t>
      </w:r>
    </w:p>
    <w:p w14:paraId="3F71F718" w14:textId="141A8FFD" w:rsidR="00B71CBE" w:rsidRPr="00B71CBE" w:rsidRDefault="00B71CBE" w:rsidP="00B71CBE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71CBE">
        <w:rPr>
          <w:rFonts w:ascii="Nirmala UI" w:hAnsi="Nirmala UI" w:cs="Nirmala UI"/>
          <w:b/>
          <w:bCs/>
          <w:sz w:val="32"/>
          <w:szCs w:val="32"/>
        </w:rPr>
        <w:t>Kelas Hybrid 2022 X-239</w:t>
      </w:r>
    </w:p>
    <w:p w14:paraId="5A12A8BC" w14:textId="3E364D45" w:rsidR="00B71CBE" w:rsidRPr="00B71CBE" w:rsidRDefault="00B71CBE">
      <w:pPr>
        <w:rPr>
          <w:rFonts w:ascii="Nirmala UI" w:hAnsi="Nirmala UI" w:cs="Nirmala UI"/>
          <w:b/>
          <w:bCs/>
          <w:sz w:val="28"/>
          <w:szCs w:val="28"/>
        </w:rPr>
      </w:pPr>
      <w:proofErr w:type="gramStart"/>
      <w:r w:rsidRPr="00B71CBE">
        <w:rPr>
          <w:rFonts w:ascii="Nirmala UI" w:hAnsi="Nirmala UI" w:cs="Nirmala UI"/>
          <w:b/>
          <w:bCs/>
          <w:sz w:val="28"/>
          <w:szCs w:val="28"/>
        </w:rPr>
        <w:t>I .</w:t>
      </w:r>
      <w:proofErr w:type="gramEnd"/>
      <w:r w:rsidRPr="00B71CBE">
        <w:rPr>
          <w:rFonts w:ascii="Nirmala UI" w:hAnsi="Nirmala UI" w:cs="Nirmala UI"/>
          <w:b/>
          <w:bCs/>
          <w:sz w:val="28"/>
          <w:szCs w:val="28"/>
        </w:rPr>
        <w:t xml:space="preserve"> Setup Alat</w:t>
      </w:r>
    </w:p>
    <w:p w14:paraId="17A80407" w14:textId="77777777" w:rsidR="00D5327E" w:rsidRPr="00880C1D" w:rsidRDefault="00D5327E" w:rsidP="00D5327E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Pertama-tama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silahkan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untuk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menyalakan</w:t>
      </w:r>
      <w:proofErr w:type="spellEnd"/>
      <w:r>
        <w:rPr>
          <w:rFonts w:ascii="Nirmala UI" w:hAnsi="Nirmala UI" w:cs="Nirmala UI"/>
        </w:rPr>
        <w:t xml:space="preserve"> Projector </w:t>
      </w:r>
      <w:proofErr w:type="spellStart"/>
      <w:r>
        <w:rPr>
          <w:rFonts w:ascii="Nirmala UI" w:hAnsi="Nirmala UI" w:cs="Nirmala UI"/>
        </w:rPr>
        <w:t>meng</w:t>
      </w:r>
      <w:r w:rsidRPr="00880C1D">
        <w:rPr>
          <w:rFonts w:ascii="Nirmala UI" w:hAnsi="Nirmala UI" w:cs="Nirmala UI"/>
        </w:rPr>
        <w:t>gunakan</w:t>
      </w:r>
      <w:proofErr w:type="spellEnd"/>
      <w:r w:rsidRPr="00880C1D">
        <w:rPr>
          <w:rFonts w:ascii="Nirmala UI" w:hAnsi="Nirmala UI" w:cs="Nirmala UI"/>
        </w:rPr>
        <w:t xml:space="preserve"> Remote</w:t>
      </w:r>
      <w:r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menyalakan</w:t>
      </w:r>
      <w:proofErr w:type="spellEnd"/>
      <w:r w:rsidRPr="00880C1D">
        <w:rPr>
          <w:rFonts w:ascii="Nirmala UI" w:hAnsi="Nirmala UI" w:cs="Nirmala UI"/>
        </w:rPr>
        <w:t xml:space="preserve"> Epson Smart Projector &amp; Projector Epson (Regular Projector) </w:t>
      </w:r>
      <w:proofErr w:type="spellStart"/>
      <w:r w:rsidRPr="00880C1D">
        <w:rPr>
          <w:rFonts w:ascii="Nirmala UI" w:hAnsi="Nirmala UI" w:cs="Nirmala UI"/>
        </w:rPr>
        <w:t>sesuai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dengan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kebutuhan</w:t>
      </w:r>
      <w:proofErr w:type="spellEnd"/>
      <w:r w:rsidRPr="00880C1D">
        <w:rPr>
          <w:rFonts w:ascii="Nirmala UI" w:hAnsi="Nirmala UI" w:cs="Nirmala UI"/>
        </w:rPr>
        <w:t xml:space="preserve"> </w:t>
      </w:r>
    </w:p>
    <w:p w14:paraId="23AF3166" w14:textId="77777777" w:rsidR="00D5327E" w:rsidRDefault="00D5327E" w:rsidP="00D5327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bCs/>
        </w:rPr>
      </w:pPr>
      <w:proofErr w:type="spellStart"/>
      <w:r w:rsidRPr="0079478F">
        <w:rPr>
          <w:rFonts w:ascii="Nirmala UI" w:hAnsi="Nirmala UI" w:cs="Nirmala UI"/>
        </w:rPr>
        <w:t>Pilih</w:t>
      </w:r>
      <w:proofErr w:type="spellEnd"/>
      <w:r w:rsidRPr="00304EF4">
        <w:rPr>
          <w:rFonts w:ascii="Nirmala UI" w:hAnsi="Nirmala UI" w:cs="Nirmala UI"/>
          <w:b/>
          <w:bCs/>
        </w:rPr>
        <w:t xml:space="preserve"> HDMI 1 </w:t>
      </w:r>
      <w:proofErr w:type="spellStart"/>
      <w:r w:rsidRPr="0079478F">
        <w:rPr>
          <w:rFonts w:ascii="Nirmala UI" w:hAnsi="Nirmala UI" w:cs="Nirmala UI"/>
        </w:rPr>
        <w:t>Untuk</w:t>
      </w:r>
      <w:proofErr w:type="spellEnd"/>
      <w:r w:rsidRPr="0079478F">
        <w:rPr>
          <w:rFonts w:ascii="Nirmala UI" w:hAnsi="Nirmala UI" w:cs="Nirmala UI"/>
        </w:rPr>
        <w:t xml:space="preserve"> </w:t>
      </w:r>
      <w:proofErr w:type="spellStart"/>
      <w:r w:rsidRPr="0079478F">
        <w:rPr>
          <w:rFonts w:ascii="Nirmala UI" w:hAnsi="Nirmala UI" w:cs="Nirmala UI"/>
        </w:rPr>
        <w:t>menampilkan</w:t>
      </w:r>
      <w:proofErr w:type="spellEnd"/>
      <w:r w:rsidRPr="0079478F">
        <w:rPr>
          <w:rFonts w:ascii="Nirmala UI" w:hAnsi="Nirmala UI" w:cs="Nirmala UI"/>
        </w:rPr>
        <w:t xml:space="preserve"> Screen PC</w:t>
      </w:r>
      <w:r w:rsidRPr="00304EF4">
        <w:rPr>
          <w:rFonts w:ascii="Nirmala UI" w:hAnsi="Nirmala UI" w:cs="Nirmala UI"/>
          <w:b/>
          <w:bCs/>
        </w:rPr>
        <w:t xml:space="preserve"> </w:t>
      </w:r>
    </w:p>
    <w:p w14:paraId="1306DA05" w14:textId="77777777" w:rsidR="00D5327E" w:rsidRPr="0079478F" w:rsidRDefault="00D5327E" w:rsidP="00D5327E">
      <w:pPr>
        <w:pStyle w:val="ListParagraph"/>
        <w:numPr>
          <w:ilvl w:val="0"/>
          <w:numId w:val="3"/>
        </w:numPr>
        <w:rPr>
          <w:rFonts w:ascii="Nirmala UI" w:hAnsi="Nirmala UI" w:cs="Nirmala UI"/>
          <w:b/>
          <w:bCs/>
        </w:rPr>
      </w:pPr>
      <w:bookmarkStart w:id="0" w:name="_Hlk94003087"/>
      <w:proofErr w:type="spellStart"/>
      <w:r w:rsidRPr="0079478F">
        <w:rPr>
          <w:rFonts w:ascii="Nirmala UI" w:hAnsi="Nirmala UI" w:cs="Nirmala UI"/>
        </w:rPr>
        <w:t>Untuk</w:t>
      </w:r>
      <w:proofErr w:type="spellEnd"/>
      <w:r w:rsidRPr="0079478F">
        <w:rPr>
          <w:rFonts w:ascii="Nirmala UI" w:hAnsi="Nirmala UI" w:cs="Nirmala UI"/>
        </w:rPr>
        <w:t xml:space="preserve"> Projector Epson </w:t>
      </w:r>
      <w:proofErr w:type="spellStart"/>
      <w:r w:rsidRPr="0079478F">
        <w:rPr>
          <w:rFonts w:ascii="Nirmala UI" w:hAnsi="Nirmala UI" w:cs="Nirmala UI"/>
        </w:rPr>
        <w:t>pilih</w:t>
      </w:r>
      <w:proofErr w:type="spellEnd"/>
      <w:r w:rsidRPr="0079478F">
        <w:rPr>
          <w:rFonts w:ascii="Nirmala UI" w:hAnsi="Nirmala UI" w:cs="Nirmala UI"/>
        </w:rPr>
        <w:t xml:space="preserve"> </w:t>
      </w:r>
      <w:r w:rsidRPr="0079478F">
        <w:rPr>
          <w:rFonts w:ascii="Nirmala UI" w:hAnsi="Nirmala UI" w:cs="Nirmala UI"/>
          <w:b/>
          <w:bCs/>
        </w:rPr>
        <w:t>Source &gt; HDMI</w:t>
      </w:r>
    </w:p>
    <w:bookmarkEnd w:id="0"/>
    <w:p w14:paraId="7DD0A2AA" w14:textId="0D8D3DB2" w:rsidR="0079478F" w:rsidRDefault="0079478F" w:rsidP="0079478F">
      <w:pPr>
        <w:pStyle w:val="ListParagraph"/>
        <w:ind w:left="1080"/>
        <w:rPr>
          <w:rFonts w:ascii="Nirmala UI" w:hAnsi="Nirmala UI" w:cs="Nirmala UI"/>
          <w:b/>
          <w:bCs/>
        </w:rPr>
      </w:pPr>
    </w:p>
    <w:p w14:paraId="7E847F2C" w14:textId="442ADB03" w:rsidR="00D5327E" w:rsidRDefault="00D5327E" w:rsidP="00D5327E">
      <w:pPr>
        <w:pStyle w:val="ListParagraph"/>
        <w:numPr>
          <w:ilvl w:val="0"/>
          <w:numId w:val="2"/>
        </w:numPr>
        <w:rPr>
          <w:rFonts w:ascii="Nirmala UI" w:hAnsi="Nirmala UI" w:cs="Nirmala UI"/>
          <w:b/>
          <w:bCs/>
        </w:rPr>
      </w:pPr>
      <w:r>
        <w:rPr>
          <w:rFonts w:ascii="Nirmala UI" w:hAnsi="Nirmala UI" w:cs="Nirmala UI"/>
        </w:rPr>
        <w:t xml:space="preserve">Lalu </w:t>
      </w:r>
      <w:proofErr w:type="spellStart"/>
      <w:r w:rsidRPr="00D5327E">
        <w:rPr>
          <w:rFonts w:ascii="Nirmala UI" w:hAnsi="Nirmala UI" w:cs="Nirmala UI"/>
        </w:rPr>
        <w:t>silahkan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untuk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menyalakan</w:t>
      </w:r>
      <w:proofErr w:type="spellEnd"/>
      <w:r w:rsidRPr="00D5327E">
        <w:rPr>
          <w:rFonts w:ascii="Nirmala UI" w:hAnsi="Nirmala UI" w:cs="Nirmala UI"/>
        </w:rPr>
        <w:t xml:space="preserve"> PC/</w:t>
      </w:r>
      <w:proofErr w:type="spellStart"/>
      <w:r w:rsidRPr="00D5327E">
        <w:rPr>
          <w:rFonts w:ascii="Nirmala UI" w:hAnsi="Nirmala UI" w:cs="Nirmala UI"/>
        </w:rPr>
        <w:t>Komputer</w:t>
      </w:r>
      <w:proofErr w:type="spellEnd"/>
      <w:r w:rsidRPr="00D5327E">
        <w:rPr>
          <w:rFonts w:ascii="Nirmala UI" w:hAnsi="Nirmala UI" w:cs="Nirmala UI"/>
        </w:rPr>
        <w:t xml:space="preserve"> yang </w:t>
      </w:r>
      <w:proofErr w:type="spellStart"/>
      <w:r w:rsidRPr="00D5327E">
        <w:rPr>
          <w:rFonts w:ascii="Nirmala UI" w:hAnsi="Nirmala UI" w:cs="Nirmala UI"/>
        </w:rPr>
        <w:t>telah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disediakan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dengan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menekan</w:t>
      </w:r>
      <w:proofErr w:type="spellEnd"/>
      <w:r w:rsidRPr="00D5327E">
        <w:rPr>
          <w:rFonts w:ascii="Nirmala UI" w:hAnsi="Nirmala UI" w:cs="Nirmala UI"/>
        </w:rPr>
        <w:t xml:space="preserve"> </w:t>
      </w:r>
      <w:proofErr w:type="spellStart"/>
      <w:r w:rsidRPr="00D5327E">
        <w:rPr>
          <w:rFonts w:ascii="Nirmala UI" w:hAnsi="Nirmala UI" w:cs="Nirmala UI"/>
        </w:rPr>
        <w:t>tombol</w:t>
      </w:r>
      <w:proofErr w:type="spellEnd"/>
      <w:r w:rsidRPr="00D5327E">
        <w:rPr>
          <w:rFonts w:ascii="Nirmala UI" w:hAnsi="Nirmala UI" w:cs="Nirmala UI"/>
        </w:rPr>
        <w:t xml:space="preserve"> Power PC</w:t>
      </w:r>
    </w:p>
    <w:p w14:paraId="133FE4C6" w14:textId="77777777" w:rsidR="00BA7B2C" w:rsidRDefault="00BA7B2C" w:rsidP="00BA7B2C">
      <w:pPr>
        <w:pStyle w:val="ListParagraph"/>
        <w:rPr>
          <w:rFonts w:ascii="Nirmala UI" w:hAnsi="Nirmala UI" w:cs="Nirmala UI"/>
        </w:rPr>
      </w:pPr>
    </w:p>
    <w:p w14:paraId="00CC2E42" w14:textId="175A2CE8" w:rsidR="002F60D5" w:rsidRPr="00880C1D" w:rsidRDefault="002F60D5" w:rsidP="002F60D5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Nyalakan</w:t>
      </w:r>
      <w:proofErr w:type="spellEnd"/>
      <w:r w:rsidRPr="00880C1D">
        <w:rPr>
          <w:rFonts w:ascii="Nirmala UI" w:hAnsi="Nirmala UI" w:cs="Nirmala UI"/>
        </w:rPr>
        <w:t xml:space="preserve"> Audio Mixer,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menyalakannya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cukup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 </w:t>
      </w:r>
      <w:r w:rsidRPr="0056470D">
        <w:rPr>
          <w:rFonts w:ascii="Nirmala UI" w:hAnsi="Nirmala UI" w:cs="Nirmala UI"/>
          <w:b/>
          <w:bCs/>
        </w:rPr>
        <w:t>Power</w:t>
      </w:r>
      <w:proofErr w:type="gram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sampai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muncul</w:t>
      </w:r>
      <w:proofErr w:type="spellEnd"/>
      <w:r w:rsidRPr="00880C1D">
        <w:rPr>
          <w:rFonts w:ascii="Nirmala UI" w:hAnsi="Nirmala UI" w:cs="Nirmala UI"/>
        </w:rPr>
        <w:t xml:space="preserve"> indicator </w:t>
      </w:r>
      <w:proofErr w:type="spellStart"/>
      <w:r w:rsidRPr="00880C1D">
        <w:rPr>
          <w:rFonts w:ascii="Nirmala UI" w:hAnsi="Nirmala UI" w:cs="Nirmala UI"/>
        </w:rPr>
        <w:t>lampu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berwarna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merah</w:t>
      </w:r>
      <w:proofErr w:type="spellEnd"/>
      <w:r>
        <w:rPr>
          <w:rFonts w:ascii="Nirmala UI" w:hAnsi="Nirmala UI" w:cs="Nirmala UI"/>
        </w:rPr>
        <w:t>/</w:t>
      </w:r>
      <w:proofErr w:type="spellStart"/>
      <w:r>
        <w:rPr>
          <w:rFonts w:ascii="Nirmala UI" w:hAnsi="Nirmala UI" w:cs="Nirmala UI"/>
        </w:rPr>
        <w:t>hijau</w:t>
      </w:r>
      <w:proofErr w:type="spellEnd"/>
    </w:p>
    <w:p w14:paraId="3417401E" w14:textId="1893FD6B" w:rsidR="002F60D5" w:rsidRDefault="002F60D5" w:rsidP="002F60D5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  <w:u w:val="single"/>
        </w:rPr>
      </w:pPr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Speaker </w:t>
      </w:r>
      <w:proofErr w:type="spellStart"/>
      <w:r w:rsidRPr="00304EF4">
        <w:rPr>
          <w:rFonts w:ascii="Nirmala UI" w:hAnsi="Nirmala UI" w:cs="Nirmala UI"/>
        </w:rPr>
        <w:t>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Outp</w:t>
      </w:r>
      <w:r w:rsidRPr="00304EF4">
        <w:rPr>
          <w:rFonts w:ascii="Nirmala UI" w:hAnsi="Nirmala UI" w:cs="Nirmala UI"/>
          <w:b/>
          <w:bCs/>
          <w:u w:val="single"/>
        </w:rPr>
        <w:t xml:space="preserve">ut Speaker </w:t>
      </w:r>
      <w:r w:rsidRPr="00304EF4">
        <w:rPr>
          <w:rFonts w:ascii="Nirmala UI" w:hAnsi="Nirmala UI" w:cs="Nirmala UI"/>
          <w:u w:val="single"/>
        </w:rPr>
        <w:t xml:space="preserve">di PC </w:t>
      </w:r>
      <w:proofErr w:type="spellStart"/>
      <w:r w:rsidRPr="00304EF4">
        <w:rPr>
          <w:rFonts w:ascii="Nirmala UI" w:hAnsi="Nirmala UI" w:cs="Nirmala UI"/>
          <w:u w:val="single"/>
        </w:rPr>
        <w:t>terpilih</w:t>
      </w:r>
      <w:proofErr w:type="spellEnd"/>
      <w:r w:rsidRPr="00304EF4">
        <w:rPr>
          <w:rFonts w:ascii="Nirmala UI" w:hAnsi="Nirmala UI" w:cs="Nirmala UI"/>
          <w:u w:val="single"/>
        </w:rPr>
        <w:t xml:space="preserve"> yang</w:t>
      </w:r>
      <w:r w:rsidRPr="00304EF4">
        <w:rPr>
          <w:rFonts w:ascii="Nirmala UI" w:hAnsi="Nirmala UI" w:cs="Nirmala UI"/>
          <w:b/>
          <w:bCs/>
          <w:u w:val="single"/>
        </w:rPr>
        <w:t xml:space="preserve"> “Speaker (Realtek</w:t>
      </w:r>
      <w:r w:rsidR="00DA5ED1">
        <w:rPr>
          <w:rFonts w:ascii="Nirmala UI" w:hAnsi="Nirmala UI" w:cs="Nirmala UI"/>
          <w:b/>
          <w:bCs/>
          <w:u w:val="single"/>
        </w:rPr>
        <w:t xml:space="preserve"> audio</w:t>
      </w:r>
      <w:r w:rsidRPr="00304EF4">
        <w:rPr>
          <w:rFonts w:ascii="Nirmala UI" w:hAnsi="Nirmala UI" w:cs="Nirmala UI"/>
          <w:b/>
          <w:bCs/>
          <w:u w:val="single"/>
        </w:rPr>
        <w:t xml:space="preserve">)” di setting </w:t>
      </w:r>
      <w:proofErr w:type="spellStart"/>
      <w:r>
        <w:rPr>
          <w:rFonts w:ascii="Nirmala UI" w:hAnsi="Nirmala UI" w:cs="Nirmala UI"/>
          <w:b/>
          <w:bCs/>
          <w:u w:val="single"/>
        </w:rPr>
        <w:t>aplikasi</w:t>
      </w:r>
      <w:proofErr w:type="spellEnd"/>
      <w:r>
        <w:rPr>
          <w:rFonts w:ascii="Nirmala UI" w:hAnsi="Nirmala UI" w:cs="Nirmala UI"/>
          <w:b/>
          <w:bCs/>
          <w:u w:val="single"/>
        </w:rPr>
        <w:t xml:space="preserve"> </w:t>
      </w:r>
      <w:r w:rsidRPr="00304EF4">
        <w:rPr>
          <w:rFonts w:ascii="Nirmala UI" w:hAnsi="Nirmala UI" w:cs="Nirmala UI"/>
          <w:b/>
          <w:bCs/>
          <w:u w:val="single"/>
        </w:rPr>
        <w:t>MS Team/Zoom</w:t>
      </w:r>
    </w:p>
    <w:p w14:paraId="371891CE" w14:textId="77777777" w:rsidR="00BA7B2C" w:rsidRDefault="00BA7B2C" w:rsidP="00BA7B2C">
      <w:pPr>
        <w:pStyle w:val="ListParagraph"/>
        <w:ind w:left="1080"/>
        <w:rPr>
          <w:rFonts w:ascii="Nirmala UI" w:hAnsi="Nirmala UI" w:cs="Nirmala UI"/>
          <w:b/>
          <w:bCs/>
          <w:u w:val="single"/>
        </w:rPr>
      </w:pPr>
    </w:p>
    <w:p w14:paraId="2FD8ED13" w14:textId="413B091E" w:rsidR="002F60D5" w:rsidRPr="00880C1D" w:rsidRDefault="002F60D5" w:rsidP="002F60D5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Mic, </w:t>
      </w:r>
      <w:proofErr w:type="spellStart"/>
      <w:r w:rsidRPr="00880C1D">
        <w:rPr>
          <w:rFonts w:ascii="Nirmala UI" w:hAnsi="Nirmala UI" w:cs="Nirmala UI"/>
        </w:rPr>
        <w:t>telah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disediakan</w:t>
      </w:r>
      <w:proofErr w:type="spellEnd"/>
      <w:r w:rsidRPr="00880C1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1</w:t>
      </w:r>
      <w:r w:rsidRPr="00880C1D">
        <w:rPr>
          <w:rFonts w:ascii="Nirmala UI" w:hAnsi="Nirmala UI" w:cs="Nirmala UI"/>
        </w:rPr>
        <w:t xml:space="preserve"> Mic </w:t>
      </w:r>
      <w:proofErr w:type="spellStart"/>
      <w:r w:rsidRPr="00880C1D">
        <w:rPr>
          <w:rFonts w:ascii="Nirmala UI" w:hAnsi="Nirmala UI" w:cs="Nirmala UI"/>
        </w:rPr>
        <w:t>Saku</w:t>
      </w:r>
      <w:proofErr w:type="spellEnd"/>
      <w:r>
        <w:rPr>
          <w:rFonts w:ascii="Nirmala UI" w:hAnsi="Nirmala UI" w:cs="Nirmala UI"/>
        </w:rPr>
        <w:t xml:space="preserve"> Boya</w:t>
      </w:r>
      <w:r w:rsidRPr="00880C1D">
        <w:rPr>
          <w:rFonts w:ascii="Nirmala UI" w:hAnsi="Nirmala UI" w:cs="Nirmala UI"/>
        </w:rPr>
        <w:t xml:space="preserve"> dan </w:t>
      </w:r>
      <w:r>
        <w:rPr>
          <w:rFonts w:ascii="Nirmala UI" w:hAnsi="Nirmala UI" w:cs="Nirmala UI"/>
        </w:rPr>
        <w:t>2</w:t>
      </w:r>
      <w:r w:rsidRPr="00880C1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Mic Wireless Shure</w:t>
      </w:r>
    </w:p>
    <w:p w14:paraId="300BABC0" w14:textId="6FD4BF5F" w:rsidR="002F60D5" w:rsidRPr="00880C1D" w:rsidRDefault="002F60D5" w:rsidP="002F60D5">
      <w:pPr>
        <w:pStyle w:val="ListParagraph"/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menyalakan</w:t>
      </w:r>
      <w:proofErr w:type="spellEnd"/>
      <w:r w:rsidR="00834BA6">
        <w:rPr>
          <w:rFonts w:ascii="Nirmala UI" w:hAnsi="Nirmala UI" w:cs="Nirmala UI"/>
        </w:rPr>
        <w:t xml:space="preserve"> </w:t>
      </w:r>
      <w:proofErr w:type="spellStart"/>
      <w:r w:rsidR="00834BA6">
        <w:rPr>
          <w:rFonts w:ascii="Nirmala UI" w:hAnsi="Nirmala UI" w:cs="Nirmala UI"/>
        </w:rPr>
        <w:t>Micc</w:t>
      </w:r>
      <w:proofErr w:type="spellEnd"/>
      <w:r w:rsidR="00834BA6">
        <w:rPr>
          <w:rFonts w:ascii="Nirmala UI" w:hAnsi="Nirmala UI" w:cs="Nirmala UI"/>
        </w:rPr>
        <w:t xml:space="preserve"> Boya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cukup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selama</w:t>
      </w:r>
      <w:proofErr w:type="spellEnd"/>
      <w:r w:rsidRPr="00880C1D">
        <w:rPr>
          <w:rFonts w:ascii="Nirmala UI" w:hAnsi="Nirmala UI" w:cs="Nirmala UI"/>
        </w:rPr>
        <w:t xml:space="preserve"> 2-3 </w:t>
      </w:r>
      <w:proofErr w:type="spellStart"/>
      <w:r w:rsidRPr="00880C1D">
        <w:rPr>
          <w:rFonts w:ascii="Nirmala UI" w:hAnsi="Nirmala UI" w:cs="Nirmala UI"/>
        </w:rPr>
        <w:t>detik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sampai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layar</w:t>
      </w:r>
      <w:proofErr w:type="spellEnd"/>
      <w:r w:rsidRPr="00880C1D">
        <w:rPr>
          <w:rFonts w:ascii="Nirmala UI" w:hAnsi="Nirmala UI" w:cs="Nirmala UI"/>
        </w:rPr>
        <w:t xml:space="preserve"> di </w:t>
      </w:r>
      <w:proofErr w:type="spellStart"/>
      <w:r w:rsidRPr="00880C1D">
        <w:rPr>
          <w:rFonts w:ascii="Nirmala UI" w:hAnsi="Nirmala UI" w:cs="Nirmala UI"/>
        </w:rPr>
        <w:t>Micnya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hidup</w:t>
      </w:r>
      <w:proofErr w:type="spellEnd"/>
      <w:r w:rsidRPr="00880C1D">
        <w:rPr>
          <w:rFonts w:ascii="Nirmala UI" w:hAnsi="Nirmala UI" w:cs="Nirmala UI"/>
        </w:rPr>
        <w:t xml:space="preserve"> dan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1 kali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304EF4">
        <w:rPr>
          <w:rFonts w:ascii="Nirmala UI" w:hAnsi="Nirmala UI" w:cs="Nirmala UI"/>
          <w:b/>
          <w:bCs/>
        </w:rPr>
        <w:t>Mute/Unmute</w:t>
      </w:r>
    </w:p>
    <w:p w14:paraId="4AC8A0EB" w14:textId="3002D6CF" w:rsidR="002F60D5" w:rsidRDefault="002F60D5" w:rsidP="002F60D5">
      <w:pPr>
        <w:pStyle w:val="ListParagraph"/>
        <w:numPr>
          <w:ilvl w:val="0"/>
          <w:numId w:val="4"/>
        </w:numPr>
        <w:rPr>
          <w:rFonts w:ascii="Nirmala UI" w:hAnsi="Nirmala UI" w:cs="Nirmala UI"/>
          <w:b/>
          <w:bCs/>
        </w:rPr>
      </w:pPr>
      <w:bookmarkStart w:id="1" w:name="_Hlk93926183"/>
      <w:proofErr w:type="spellStart"/>
      <w:r w:rsidRPr="00304EF4">
        <w:rPr>
          <w:rFonts w:ascii="Nirmala UI" w:hAnsi="Nirmala UI" w:cs="Nirmala UI"/>
        </w:rPr>
        <w:t>Untuk</w:t>
      </w:r>
      <w:proofErr w:type="spellEnd"/>
      <w:r w:rsidRPr="00304EF4">
        <w:rPr>
          <w:rFonts w:ascii="Nirmala UI" w:hAnsi="Nirmala UI" w:cs="Nirmala UI"/>
        </w:rPr>
        <w:t xml:space="preserve"> setting </w:t>
      </w:r>
      <w:proofErr w:type="spellStart"/>
      <w:r w:rsidRPr="00304EF4">
        <w:rPr>
          <w:rFonts w:ascii="Nirmala UI" w:hAnsi="Nirmala UI" w:cs="Nirmala UI"/>
        </w:rPr>
        <w:t>Micnya</w:t>
      </w:r>
      <w:proofErr w:type="spellEnd"/>
      <w:r w:rsidRPr="00304EF4">
        <w:rPr>
          <w:rFonts w:ascii="Nirmala UI" w:hAnsi="Nirmala UI" w:cs="Nirmala UI"/>
        </w:rPr>
        <w:t xml:space="preserve"> </w:t>
      </w:r>
      <w:proofErr w:type="spellStart"/>
      <w:r w:rsidRPr="00304EF4">
        <w:rPr>
          <w:rFonts w:ascii="Nirmala UI" w:hAnsi="Nirmala UI" w:cs="Nirmala UI"/>
        </w:rPr>
        <w:t>pastikan</w:t>
      </w:r>
      <w:proofErr w:type="spellEnd"/>
      <w:r w:rsidRPr="00304EF4">
        <w:rPr>
          <w:rFonts w:ascii="Nirmala UI" w:hAnsi="Nirmala UI" w:cs="Nirmala UI"/>
          <w:b/>
          <w:bCs/>
        </w:rPr>
        <w:t xml:space="preserve"> Input Microphone </w:t>
      </w:r>
      <w:r w:rsidRPr="00304EF4">
        <w:rPr>
          <w:rFonts w:ascii="Nirmala UI" w:hAnsi="Nirmala UI" w:cs="Nirmala UI"/>
        </w:rPr>
        <w:t xml:space="preserve">di PC </w:t>
      </w:r>
      <w:proofErr w:type="spellStart"/>
      <w:r w:rsidRPr="00304EF4">
        <w:rPr>
          <w:rFonts w:ascii="Nirmala UI" w:hAnsi="Nirmala UI" w:cs="Nirmala UI"/>
        </w:rPr>
        <w:t>terpilih</w:t>
      </w:r>
      <w:proofErr w:type="spellEnd"/>
      <w:r w:rsidRPr="00304EF4">
        <w:rPr>
          <w:rFonts w:ascii="Nirmala UI" w:hAnsi="Nirmala UI" w:cs="Nirmala UI"/>
        </w:rPr>
        <w:t xml:space="preserve"> yang</w:t>
      </w:r>
      <w:r w:rsidRPr="00304EF4">
        <w:rPr>
          <w:rFonts w:ascii="Nirmala UI" w:hAnsi="Nirmala UI" w:cs="Nirmala UI"/>
          <w:b/>
          <w:bCs/>
        </w:rPr>
        <w:t xml:space="preserve"> “</w:t>
      </w:r>
      <w:r>
        <w:rPr>
          <w:rFonts w:ascii="Nirmala UI" w:hAnsi="Nirmala UI" w:cs="Nirmala UI"/>
          <w:b/>
          <w:bCs/>
        </w:rPr>
        <w:t>Line In</w:t>
      </w:r>
      <w:r w:rsidRPr="00304EF4">
        <w:rPr>
          <w:rFonts w:ascii="Nirmala UI" w:hAnsi="Nirmala UI" w:cs="Nirmala UI"/>
          <w:b/>
          <w:bCs/>
        </w:rPr>
        <w:t xml:space="preserve">” di setting </w:t>
      </w:r>
      <w:proofErr w:type="spellStart"/>
      <w:r>
        <w:rPr>
          <w:rFonts w:ascii="Nirmala UI" w:hAnsi="Nirmala UI" w:cs="Nirmala UI"/>
          <w:b/>
          <w:bCs/>
        </w:rPr>
        <w:t>aplikasi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 w:rsidRPr="00304EF4">
        <w:rPr>
          <w:rFonts w:ascii="Nirmala UI" w:hAnsi="Nirmala UI" w:cs="Nirmala UI"/>
          <w:b/>
          <w:bCs/>
        </w:rPr>
        <w:t>MS Team/Zoom</w:t>
      </w:r>
    </w:p>
    <w:p w14:paraId="288775BE" w14:textId="69D61B85" w:rsidR="00BA7B2C" w:rsidRDefault="00BA7B2C" w:rsidP="00BA7B2C">
      <w:pPr>
        <w:pStyle w:val="ListParagraph"/>
        <w:ind w:left="1080"/>
        <w:rPr>
          <w:rFonts w:ascii="Nirmala UI" w:hAnsi="Nirmala UI" w:cs="Nirmala UI"/>
          <w:b/>
          <w:bCs/>
        </w:rPr>
      </w:pPr>
    </w:p>
    <w:bookmarkEnd w:id="1"/>
    <w:p w14:paraId="59C60914" w14:textId="3EEEE2D1" w:rsidR="00D5327E" w:rsidRDefault="002F60D5" w:rsidP="0044257C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Mic </w:t>
      </w:r>
      <w:r>
        <w:rPr>
          <w:rFonts w:ascii="Nirmala UI" w:hAnsi="Nirmala UI" w:cs="Nirmala UI"/>
        </w:rPr>
        <w:t>Wireless Shure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ada</w:t>
      </w:r>
      <w:proofErr w:type="spellEnd"/>
      <w:r w:rsidRPr="00880C1D">
        <w:rPr>
          <w:rFonts w:ascii="Nirmala UI" w:hAnsi="Nirmala UI" w:cs="Nirmala UI"/>
        </w:rPr>
        <w:t xml:space="preserve"> 2 </w:t>
      </w:r>
      <w:proofErr w:type="spellStart"/>
      <w:r w:rsidRPr="00880C1D">
        <w:rPr>
          <w:rFonts w:ascii="Nirmala UI" w:hAnsi="Nirmala UI" w:cs="Nirmala UI"/>
        </w:rPr>
        <w:t>buah</w:t>
      </w:r>
      <w:proofErr w:type="spellEnd"/>
      <w:r w:rsidRPr="00880C1D">
        <w:rPr>
          <w:rFonts w:ascii="Nirmala UI" w:hAnsi="Nirmala UI" w:cs="Nirmala UI"/>
        </w:rPr>
        <w:t xml:space="preserve">,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mengaktifkannya</w:t>
      </w:r>
      <w:proofErr w:type="spellEnd"/>
      <w:r w:rsidR="007218FB">
        <w:rPr>
          <w:rFonts w:ascii="Nirmala UI" w:hAnsi="Nirmala UI" w:cs="Nirmala UI"/>
        </w:rPr>
        <w:t xml:space="preserve"> </w:t>
      </w:r>
      <w:proofErr w:type="spellStart"/>
      <w:r w:rsidR="007218FB">
        <w:rPr>
          <w:rFonts w:ascii="Nirmala UI" w:hAnsi="Nirmala UI" w:cs="Nirmala UI"/>
        </w:rPr>
        <w:t>harap</w:t>
      </w:r>
      <w:proofErr w:type="spellEnd"/>
      <w:r w:rsidR="007218FB">
        <w:rPr>
          <w:rFonts w:ascii="Nirmala UI" w:hAnsi="Nirmala UI" w:cs="Nirmala UI"/>
        </w:rPr>
        <w:t xml:space="preserve"> </w:t>
      </w:r>
      <w:proofErr w:type="spellStart"/>
      <w:r w:rsidR="007218FB">
        <w:rPr>
          <w:rFonts w:ascii="Nirmala UI" w:hAnsi="Nirmala UI" w:cs="Nirmala UI"/>
        </w:rPr>
        <w:t>menyalakan</w:t>
      </w:r>
      <w:proofErr w:type="spellEnd"/>
      <w:r w:rsidR="007218FB">
        <w:rPr>
          <w:rFonts w:ascii="Nirmala UI" w:hAnsi="Nirmala UI" w:cs="Nirmala UI"/>
        </w:rPr>
        <w:t xml:space="preserve"> </w:t>
      </w:r>
      <w:proofErr w:type="spellStart"/>
      <w:r w:rsidR="007218FB">
        <w:rPr>
          <w:rFonts w:ascii="Nirmala UI" w:hAnsi="Nirmala UI" w:cs="Nirmala UI"/>
        </w:rPr>
        <w:t>terlebih</w:t>
      </w:r>
      <w:proofErr w:type="spellEnd"/>
      <w:r w:rsidR="007218FB">
        <w:rPr>
          <w:rFonts w:ascii="Nirmala UI" w:hAnsi="Nirmala UI" w:cs="Nirmala UI"/>
        </w:rPr>
        <w:t xml:space="preserve"> </w:t>
      </w:r>
      <w:proofErr w:type="spellStart"/>
      <w:r w:rsidR="007218FB">
        <w:rPr>
          <w:rFonts w:ascii="Nirmala UI" w:hAnsi="Nirmala UI" w:cs="Nirmala UI"/>
        </w:rPr>
        <w:t>dahulu</w:t>
      </w:r>
      <w:proofErr w:type="spellEnd"/>
      <w:r w:rsidR="007218FB">
        <w:rPr>
          <w:rFonts w:ascii="Nirmala UI" w:hAnsi="Nirmala UI" w:cs="Nirmala UI"/>
        </w:rPr>
        <w:t xml:space="preserve"> </w:t>
      </w:r>
      <w:proofErr w:type="spellStart"/>
      <w:r w:rsidR="007218FB" w:rsidRPr="008508F6">
        <w:rPr>
          <w:rFonts w:ascii="Nirmala UI" w:hAnsi="Nirmala UI" w:cs="Nirmala UI"/>
          <w:b/>
          <w:bCs/>
        </w:rPr>
        <w:t>Receivernya</w:t>
      </w:r>
      <w:proofErr w:type="spellEnd"/>
      <w:r w:rsidR="007218FB">
        <w:rPr>
          <w:rFonts w:ascii="Nirmala UI" w:hAnsi="Nirmala UI" w:cs="Nirmala UI"/>
          <w:b/>
          <w:bCs/>
        </w:rPr>
        <w:t xml:space="preserve"> </w:t>
      </w:r>
      <w:proofErr w:type="spellStart"/>
      <w:r w:rsidR="007218FB">
        <w:rPr>
          <w:rFonts w:ascii="Nirmala UI" w:hAnsi="Nirmala UI" w:cs="Nirmala UI"/>
        </w:rPr>
        <w:t>dengan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tekan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gramStart"/>
      <w:r w:rsidRPr="00304EF4">
        <w:rPr>
          <w:rFonts w:ascii="Nirmala UI" w:hAnsi="Nirmala UI" w:cs="Nirmala UI"/>
          <w:b/>
          <w:bCs/>
        </w:rPr>
        <w:t>On</w:t>
      </w:r>
      <w:proofErr w:type="gramEnd"/>
      <w:r w:rsidRPr="00304EF4">
        <w:rPr>
          <w:rFonts w:ascii="Nirmala UI" w:hAnsi="Nirmala UI" w:cs="Nirmala UI"/>
          <w:b/>
          <w:bCs/>
        </w:rPr>
        <w:t>/Off</w:t>
      </w:r>
      <w:r w:rsidRPr="00880C1D">
        <w:rPr>
          <w:rFonts w:ascii="Nirmala UI" w:hAnsi="Nirmala UI" w:cs="Nirmala UI"/>
        </w:rPr>
        <w:t xml:space="preserve"> (</w:t>
      </w:r>
      <w:proofErr w:type="spellStart"/>
      <w:r w:rsidR="007218FB">
        <w:rPr>
          <w:rFonts w:ascii="Nirmala UI" w:hAnsi="Nirmala UI" w:cs="Nirmala UI"/>
        </w:rPr>
        <w:t>r</w:t>
      </w:r>
      <w:r w:rsidRPr="00880C1D">
        <w:rPr>
          <w:rFonts w:ascii="Nirmala UI" w:hAnsi="Nirmala UI" w:cs="Nirmala UI"/>
        </w:rPr>
        <w:t>eceivernya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diatasnya</w:t>
      </w:r>
      <w:proofErr w:type="spellEnd"/>
      <w:r w:rsidRPr="00880C1D">
        <w:rPr>
          <w:rFonts w:ascii="Nirmala UI" w:hAnsi="Nirmala UI" w:cs="Nirmala UI"/>
        </w:rPr>
        <w:t xml:space="preserve"> Audio Mixer)</w:t>
      </w:r>
    </w:p>
    <w:p w14:paraId="6D8045FD" w14:textId="77777777" w:rsidR="0044257C" w:rsidRPr="0044257C" w:rsidRDefault="0044257C" w:rsidP="0044257C">
      <w:pPr>
        <w:pStyle w:val="ListParagraph"/>
        <w:rPr>
          <w:rFonts w:ascii="Nirmala UI" w:hAnsi="Nirmala UI" w:cs="Nirmala UI"/>
        </w:rPr>
      </w:pPr>
    </w:p>
    <w:p w14:paraId="0FD5F661" w14:textId="71D3B8BF" w:rsidR="00D5327E" w:rsidRDefault="00D5327E" w:rsidP="00D5327E">
      <w:pPr>
        <w:pStyle w:val="ListParagraph"/>
        <w:numPr>
          <w:ilvl w:val="0"/>
          <w:numId w:val="2"/>
        </w:numPr>
        <w:rPr>
          <w:rFonts w:ascii="Nirmala UI" w:hAnsi="Nirmala UI" w:cs="Nirmala UI"/>
        </w:rPr>
      </w:pP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Epson Smart Projector, </w:t>
      </w:r>
      <w:proofErr w:type="spellStart"/>
      <w:r w:rsidRPr="00880C1D">
        <w:rPr>
          <w:rFonts w:ascii="Nirmala UI" w:hAnsi="Nirmala UI" w:cs="Nirmala UI"/>
        </w:rPr>
        <w:t>telah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disediakan</w:t>
      </w:r>
      <w:proofErr w:type="spellEnd"/>
      <w:r w:rsidRPr="00880C1D">
        <w:rPr>
          <w:rFonts w:ascii="Nirmala UI" w:hAnsi="Nirmala UI" w:cs="Nirmala UI"/>
        </w:rPr>
        <w:t xml:space="preserve"> Stylus </w:t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Touch/Drawing</w:t>
      </w:r>
    </w:p>
    <w:p w14:paraId="49307E51" w14:textId="57311605" w:rsidR="00B71CBE" w:rsidRDefault="00B71CBE" w:rsidP="00D5327E">
      <w:pPr>
        <w:pStyle w:val="ListParagraph"/>
        <w:rPr>
          <w:rFonts w:ascii="Nirmala UI" w:hAnsi="Nirmala UI" w:cs="Nirmala UI"/>
        </w:rPr>
      </w:pPr>
    </w:p>
    <w:p w14:paraId="16F860F3" w14:textId="460D6161" w:rsidR="0079478F" w:rsidRDefault="0079478F" w:rsidP="0079478F">
      <w:pPr>
        <w:rPr>
          <w:rFonts w:ascii="Nirmala UI" w:hAnsi="Nirmala UI" w:cs="Nirmala UI"/>
          <w:b/>
          <w:bCs/>
          <w:sz w:val="28"/>
          <w:szCs w:val="28"/>
        </w:rPr>
      </w:pPr>
    </w:p>
    <w:p w14:paraId="509F8ADA" w14:textId="33064E06" w:rsidR="0079478F" w:rsidRDefault="0079478F" w:rsidP="0079478F">
      <w:pPr>
        <w:rPr>
          <w:rFonts w:ascii="Nirmala UI" w:hAnsi="Nirmala UI" w:cs="Nirmala UI"/>
          <w:b/>
          <w:bCs/>
          <w:sz w:val="28"/>
          <w:szCs w:val="28"/>
        </w:rPr>
      </w:pPr>
    </w:p>
    <w:p w14:paraId="2F1C4583" w14:textId="77777777" w:rsidR="0044257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</w:p>
    <w:p w14:paraId="1ECAEF96" w14:textId="77777777" w:rsidR="0044257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</w:p>
    <w:p w14:paraId="0008806D" w14:textId="77777777" w:rsidR="0044257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</w:p>
    <w:p w14:paraId="1049B926" w14:textId="77777777" w:rsidR="0044257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</w:p>
    <w:p w14:paraId="6BEABA6D" w14:textId="77777777" w:rsidR="0044257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</w:p>
    <w:p w14:paraId="23DEBCA6" w14:textId="68B1A385" w:rsidR="0044257C" w:rsidRPr="00BF503C" w:rsidRDefault="0044257C" w:rsidP="0044257C">
      <w:pPr>
        <w:rPr>
          <w:rFonts w:ascii="Nirmala UI" w:hAnsi="Nirmala UI" w:cs="Nirmala UI"/>
          <w:b/>
          <w:bCs/>
          <w:sz w:val="28"/>
          <w:szCs w:val="28"/>
        </w:rPr>
      </w:pPr>
      <w:proofErr w:type="gramStart"/>
      <w:r w:rsidRPr="00BF503C">
        <w:rPr>
          <w:rFonts w:ascii="Nirmala UI" w:hAnsi="Nirmala UI" w:cs="Nirmala UI"/>
          <w:b/>
          <w:bCs/>
          <w:sz w:val="28"/>
          <w:szCs w:val="28"/>
        </w:rPr>
        <w:lastRenderedPageBreak/>
        <w:t>II .</w:t>
      </w:r>
      <w:proofErr w:type="gramEnd"/>
      <w:r w:rsidRPr="00BF503C">
        <w:rPr>
          <w:rFonts w:ascii="Nirmala UI" w:hAnsi="Nirmala UI" w:cs="Nirmala UI"/>
          <w:b/>
          <w:bCs/>
          <w:sz w:val="28"/>
          <w:szCs w:val="28"/>
        </w:rPr>
        <w:t xml:space="preserve"> Setup </w:t>
      </w:r>
      <w:proofErr w:type="spellStart"/>
      <w:r w:rsidRPr="00BF503C">
        <w:rPr>
          <w:rFonts w:ascii="Nirmala UI" w:hAnsi="Nirmala UI" w:cs="Nirmala UI"/>
          <w:b/>
          <w:bCs/>
          <w:sz w:val="28"/>
          <w:szCs w:val="28"/>
        </w:rPr>
        <w:t>Kamera</w:t>
      </w:r>
      <w:proofErr w:type="spellEnd"/>
    </w:p>
    <w:p w14:paraId="32F7F4FC" w14:textId="09D25C6B" w:rsidR="0044257C" w:rsidRPr="00880C1D" w:rsidRDefault="0044257C" w:rsidP="0044257C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bookmarkStart w:id="2" w:name="_Hlk94008931"/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Kamera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memakai</w:t>
      </w:r>
      <w:proofErr w:type="spellEnd"/>
      <w:r>
        <w:rPr>
          <w:rFonts w:ascii="Nirmala UI" w:hAnsi="Nirmala UI" w:cs="Nirmala UI"/>
        </w:rPr>
        <w:t xml:space="preserve"> Logitech Brio Webcam dan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OBSBotTiny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bisa</w:t>
      </w:r>
      <w:proofErr w:type="spellEnd"/>
      <w:r w:rsidRPr="00880C1D">
        <w:rPr>
          <w:rFonts w:ascii="Nirmala UI" w:hAnsi="Nirmala UI" w:cs="Nirmala UI"/>
        </w:rPr>
        <w:t xml:space="preserve"> men-tracker. Cara </w:t>
      </w:r>
      <w:proofErr w:type="spellStart"/>
      <w:r>
        <w:rPr>
          <w:rFonts w:ascii="Nirmala UI" w:hAnsi="Nirmala UI" w:cs="Nirmala UI"/>
        </w:rPr>
        <w:t>mengaktifkan</w:t>
      </w:r>
      <w:proofErr w:type="spellEnd"/>
      <w:r>
        <w:rPr>
          <w:rFonts w:ascii="Nirmala UI" w:hAnsi="Nirmala UI" w:cs="Nirmala UI"/>
        </w:rPr>
        <w:t xml:space="preserve"> tracker </w:t>
      </w:r>
      <w:proofErr w:type="spellStart"/>
      <w:r>
        <w:rPr>
          <w:rFonts w:ascii="Nirmala UI" w:hAnsi="Nirmala UI" w:cs="Nirmala UI"/>
        </w:rPr>
        <w:t>Kamera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OBSBotTiny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proofErr w:type="gramStart"/>
      <w:r w:rsidRPr="00880C1D">
        <w:rPr>
          <w:rFonts w:ascii="Nirmala UI" w:hAnsi="Nirmala UI" w:cs="Nirmala UI"/>
        </w:rPr>
        <w:t>ialah</w:t>
      </w:r>
      <w:proofErr w:type="spellEnd"/>
      <w:r w:rsidRPr="00880C1D">
        <w:rPr>
          <w:rFonts w:ascii="Nirmala UI" w:hAnsi="Nirmala UI" w:cs="Nirmala UI"/>
        </w:rPr>
        <w:t xml:space="preserve"> </w:t>
      </w:r>
      <w:bookmarkEnd w:id="2"/>
      <w:r>
        <w:rPr>
          <w:rFonts w:ascii="Nirmala UI" w:hAnsi="Nirmala UI" w:cs="Nirmala UI"/>
        </w:rPr>
        <w:t>:</w:t>
      </w:r>
      <w:proofErr w:type="gramEnd"/>
    </w:p>
    <w:p w14:paraId="6D7E48BA" w14:textId="5A681FA8" w:rsidR="0044257C" w:rsidRDefault="0044257C" w:rsidP="0044257C">
      <w:pPr>
        <w:pStyle w:val="ListParagraph"/>
        <w:numPr>
          <w:ilvl w:val="0"/>
          <w:numId w:val="7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59264" behindDoc="1" locked="0" layoutInCell="1" allowOverlap="1" wp14:anchorId="60E0D2B4" wp14:editId="67935901">
            <wp:simplePos x="0" y="0"/>
            <wp:positionH relativeFrom="margin">
              <wp:align>right</wp:align>
            </wp:positionH>
            <wp:positionV relativeFrom="page">
              <wp:posOffset>2238375</wp:posOffset>
            </wp:positionV>
            <wp:extent cx="1536700" cy="207010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Mendetect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304EF4">
        <w:rPr>
          <w:rFonts w:ascii="Nirmala UI" w:hAnsi="Nirmala UI" w:cs="Nirmala UI"/>
          <w:b/>
          <w:bCs/>
        </w:rPr>
        <w:t>Tracking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Lambaikan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tangan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dengan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rapat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dengan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jarak</w:t>
      </w:r>
      <w:proofErr w:type="spellEnd"/>
      <w:r w:rsidRPr="00880C1D">
        <w:rPr>
          <w:rFonts w:ascii="Nirmala UI" w:hAnsi="Nirmala UI" w:cs="Nirmala UI"/>
        </w:rPr>
        <w:t xml:space="preserve"> 20 cm </w:t>
      </w:r>
      <w:proofErr w:type="spellStart"/>
      <w:r w:rsidRPr="00880C1D">
        <w:rPr>
          <w:rFonts w:ascii="Nirmala UI" w:hAnsi="Nirmala UI" w:cs="Nirmala UI"/>
        </w:rPr>
        <w:t>disebelah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kepala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sampai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warna</w:t>
      </w:r>
      <w:proofErr w:type="spellEnd"/>
      <w:r w:rsidRPr="00880C1D">
        <w:rPr>
          <w:rFonts w:ascii="Nirmala UI" w:hAnsi="Nirmala UI" w:cs="Nirmala UI"/>
        </w:rPr>
        <w:t xml:space="preserve"> indicator </w:t>
      </w:r>
      <w:proofErr w:type="spellStart"/>
      <w:r w:rsidRPr="00880C1D">
        <w:rPr>
          <w:rFonts w:ascii="Nirmala UI" w:hAnsi="Nirmala UI" w:cs="Nirmala UI"/>
        </w:rPr>
        <w:t>OBSBot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berkedip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berwarna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BF6D79">
        <w:rPr>
          <w:rFonts w:ascii="Nirmala UI" w:hAnsi="Nirmala UI" w:cs="Nirmala UI"/>
          <w:color w:val="0070C0"/>
        </w:rPr>
        <w:t>Biru</w:t>
      </w:r>
      <w:proofErr w:type="spellEnd"/>
      <w:r w:rsidRPr="00BF6D79">
        <w:rPr>
          <w:rFonts w:ascii="Nirmala UI" w:hAnsi="Nirmala UI" w:cs="Nirmala UI"/>
          <w:color w:val="0070C0"/>
        </w:rPr>
        <w:t xml:space="preserve"> </w:t>
      </w:r>
      <w:proofErr w:type="spellStart"/>
      <w:r w:rsidRPr="00880C1D">
        <w:rPr>
          <w:rFonts w:ascii="Nirmala UI" w:hAnsi="Nirmala UI" w:cs="Nirmala UI"/>
        </w:rPr>
        <w:t>lalu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BF6D79">
        <w:rPr>
          <w:rFonts w:ascii="Nirmala UI" w:hAnsi="Nirmala UI" w:cs="Nirmala UI"/>
          <w:color w:val="00B050"/>
        </w:rPr>
        <w:t>Hijau</w:t>
      </w:r>
      <w:r>
        <w:rPr>
          <w:rFonts w:ascii="Nirmala UI" w:hAnsi="Nirmala UI" w:cs="Nirmala UI"/>
        </w:rPr>
        <w:t xml:space="preserve">. </w:t>
      </w:r>
      <w:proofErr w:type="spellStart"/>
      <w:r>
        <w:rPr>
          <w:rFonts w:ascii="Nirmala UI" w:hAnsi="Nirmala UI" w:cs="Nirmala UI"/>
        </w:rPr>
        <w:t>Saat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lampunya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hijau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segera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berhenti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melambai</w:t>
      </w:r>
      <w:proofErr w:type="spellEnd"/>
    </w:p>
    <w:p w14:paraId="20B8F7F7" w14:textId="0303FD39" w:rsidR="0044257C" w:rsidRPr="00880C1D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730D83E3" w14:textId="4543F05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68898E67" w14:textId="30641BE3" w:rsidR="0044257C" w:rsidRPr="00EB33A6" w:rsidRDefault="0044257C" w:rsidP="0044257C">
      <w:pPr>
        <w:pStyle w:val="ListParagraph"/>
        <w:rPr>
          <w:rFonts w:ascii="Nirmala UI" w:hAnsi="Nirmala UI" w:cs="Nirmala UI"/>
        </w:rPr>
      </w:pPr>
    </w:p>
    <w:p w14:paraId="0028F7D6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3EB88E3B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49353DD5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1A91F8C9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6D01F9C7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7FD8416C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2652CF70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51ECB143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00592C50" w14:textId="77777777" w:rsidR="0044257C" w:rsidRDefault="0044257C" w:rsidP="0044257C">
      <w:pPr>
        <w:pStyle w:val="ListParagraph"/>
        <w:ind w:left="1080"/>
        <w:rPr>
          <w:rFonts w:ascii="Nirmala UI" w:hAnsi="Nirmala UI" w:cs="Nirmala UI"/>
        </w:rPr>
      </w:pPr>
    </w:p>
    <w:p w14:paraId="7805ABC9" w14:textId="77777777" w:rsidR="0044257C" w:rsidRPr="00880C1D" w:rsidRDefault="0044257C" w:rsidP="0044257C">
      <w:pPr>
        <w:pStyle w:val="ListParagraph"/>
        <w:numPr>
          <w:ilvl w:val="0"/>
          <w:numId w:val="7"/>
        </w:numPr>
        <w:rPr>
          <w:rFonts w:ascii="Nirmala UI" w:hAnsi="Nirmala UI" w:cs="Nirmala UI"/>
        </w:rPr>
      </w:pPr>
      <w:r>
        <w:rPr>
          <w:rFonts w:ascii="Nirmala UI" w:hAnsi="Nirmala UI" w:cs="Nirmala UI"/>
          <w:noProof/>
        </w:rPr>
        <w:drawing>
          <wp:anchor distT="0" distB="0" distL="114300" distR="114300" simplePos="0" relativeHeight="251660288" behindDoc="0" locked="0" layoutInCell="1" allowOverlap="1" wp14:anchorId="1E28B2AE" wp14:editId="1A5B92A2">
            <wp:simplePos x="0" y="0"/>
            <wp:positionH relativeFrom="margin">
              <wp:align>right</wp:align>
            </wp:positionH>
            <wp:positionV relativeFrom="page">
              <wp:posOffset>5734050</wp:posOffset>
            </wp:positionV>
            <wp:extent cx="1571625" cy="2329180"/>
            <wp:effectExtent l="0" t="0" r="9525" b="0"/>
            <wp:wrapThrough wrapText="bothSides">
              <wp:wrapPolygon edited="0">
                <wp:start x="0" y="0"/>
                <wp:lineTo x="0" y="21376"/>
                <wp:lineTo x="21469" y="21376"/>
                <wp:lineTo x="2146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80C1D">
        <w:rPr>
          <w:rFonts w:ascii="Nirmala UI" w:hAnsi="Nirmala UI" w:cs="Nirmala UI"/>
        </w:rPr>
        <w:t>Untuk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304EF4">
        <w:rPr>
          <w:rFonts w:ascii="Nirmala UI" w:hAnsi="Nirmala UI" w:cs="Nirmala UI"/>
          <w:b/>
          <w:bCs/>
        </w:rPr>
        <w:t>Men-zoom</w:t>
      </w:r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caranya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sama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seperti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diatas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namun</w:t>
      </w:r>
      <w:proofErr w:type="spellEnd"/>
      <w:r w:rsidRPr="00880C1D">
        <w:rPr>
          <w:rFonts w:ascii="Nirmala UI" w:hAnsi="Nirmala UI" w:cs="Nirmala UI"/>
        </w:rPr>
        <w:t xml:space="preserve"> yang </w:t>
      </w:r>
      <w:proofErr w:type="spellStart"/>
      <w:r w:rsidRPr="00880C1D">
        <w:rPr>
          <w:rFonts w:ascii="Nirmala UI" w:hAnsi="Nirmala UI" w:cs="Nirmala UI"/>
        </w:rPr>
        <w:t>membedakan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ialah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bentuk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jari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tangannya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membentuk</w:t>
      </w:r>
      <w:proofErr w:type="spellEnd"/>
      <w:r w:rsidRPr="00880C1D">
        <w:rPr>
          <w:rFonts w:ascii="Nirmala UI" w:hAnsi="Nirmala UI" w:cs="Nirmala UI"/>
        </w:rPr>
        <w:t xml:space="preserve"> </w:t>
      </w:r>
      <w:proofErr w:type="spellStart"/>
      <w:r w:rsidRPr="00880C1D">
        <w:rPr>
          <w:rFonts w:ascii="Nirmala UI" w:hAnsi="Nirmala UI" w:cs="Nirmala UI"/>
        </w:rPr>
        <w:t>huruf</w:t>
      </w:r>
      <w:proofErr w:type="spellEnd"/>
      <w:r w:rsidRPr="00880C1D">
        <w:rPr>
          <w:rFonts w:ascii="Nirmala UI" w:hAnsi="Nirmala UI" w:cs="Nirmala UI"/>
        </w:rPr>
        <w:t xml:space="preserve"> </w:t>
      </w:r>
      <w:r w:rsidRPr="006642B6">
        <w:rPr>
          <w:rFonts w:ascii="Nirmala UI" w:hAnsi="Nirmala UI" w:cs="Nirmala UI"/>
          <w:b/>
          <w:bCs/>
          <w:sz w:val="28"/>
          <w:szCs w:val="28"/>
        </w:rPr>
        <w:t>L</w:t>
      </w:r>
    </w:p>
    <w:p w14:paraId="0C9C3D1A" w14:textId="77777777" w:rsidR="0044257C" w:rsidRPr="00C04997" w:rsidRDefault="0044257C" w:rsidP="0044257C">
      <w:pPr>
        <w:pStyle w:val="ListParagraph"/>
        <w:ind w:left="1080"/>
        <w:rPr>
          <w:rFonts w:ascii="Nirmala UI" w:hAnsi="Nirmala UI" w:cs="Nirmala UI"/>
          <w:sz w:val="32"/>
          <w:szCs w:val="32"/>
        </w:rPr>
      </w:pPr>
    </w:p>
    <w:p w14:paraId="247DF35E" w14:textId="11339B73" w:rsidR="0079478F" w:rsidRPr="00B71CBE" w:rsidRDefault="0079478F" w:rsidP="0044257C">
      <w:pPr>
        <w:rPr>
          <w:rFonts w:ascii="Nirmala UI" w:hAnsi="Nirmala UI" w:cs="Nirmala UI"/>
        </w:rPr>
      </w:pPr>
    </w:p>
    <w:sectPr w:rsidR="0079478F" w:rsidRPr="00B71CBE" w:rsidSect="004A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5C3"/>
    <w:multiLevelType w:val="hybridMultilevel"/>
    <w:tmpl w:val="4FDE63E4"/>
    <w:lvl w:ilvl="0" w:tplc="714AB8E2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13BC3"/>
    <w:multiLevelType w:val="hybridMultilevel"/>
    <w:tmpl w:val="901646D8"/>
    <w:lvl w:ilvl="0" w:tplc="7E283B40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  <w:u w:val="none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06108C"/>
    <w:multiLevelType w:val="hybridMultilevel"/>
    <w:tmpl w:val="C082B7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D6CCA"/>
    <w:multiLevelType w:val="hybridMultilevel"/>
    <w:tmpl w:val="3F4CB90E"/>
    <w:lvl w:ilvl="0" w:tplc="A82AD4E0">
      <w:start w:val="2"/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E8456A"/>
    <w:multiLevelType w:val="hybridMultilevel"/>
    <w:tmpl w:val="9602506E"/>
    <w:lvl w:ilvl="0" w:tplc="FF483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4477B"/>
    <w:multiLevelType w:val="hybridMultilevel"/>
    <w:tmpl w:val="99664D7C"/>
    <w:lvl w:ilvl="0" w:tplc="B172EBFA">
      <w:numFmt w:val="bullet"/>
      <w:lvlText w:val="-"/>
      <w:lvlJc w:val="left"/>
      <w:pPr>
        <w:ind w:left="1080" w:hanging="360"/>
      </w:pPr>
      <w:rPr>
        <w:rFonts w:ascii="Nirmala UI" w:eastAsiaTheme="minorHAnsi" w:hAnsi="Nirmala UI" w:cs="Nirmala U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553F6E"/>
    <w:multiLevelType w:val="hybridMultilevel"/>
    <w:tmpl w:val="A45ABC6A"/>
    <w:lvl w:ilvl="0" w:tplc="4EBAC4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9056DE"/>
    <w:multiLevelType w:val="hybridMultilevel"/>
    <w:tmpl w:val="AB7EAB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BE"/>
    <w:rsid w:val="000419FF"/>
    <w:rsid w:val="00267D26"/>
    <w:rsid w:val="002C5865"/>
    <w:rsid w:val="002F60D5"/>
    <w:rsid w:val="003E0AFF"/>
    <w:rsid w:val="0044257C"/>
    <w:rsid w:val="004A7FD1"/>
    <w:rsid w:val="007218FB"/>
    <w:rsid w:val="0079478F"/>
    <w:rsid w:val="007C4710"/>
    <w:rsid w:val="00834BA6"/>
    <w:rsid w:val="008A046B"/>
    <w:rsid w:val="009D7659"/>
    <w:rsid w:val="00B71CBE"/>
    <w:rsid w:val="00BA7B2C"/>
    <w:rsid w:val="00CF7F29"/>
    <w:rsid w:val="00D5327E"/>
    <w:rsid w:val="00DA5ED1"/>
    <w:rsid w:val="00E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ABF3"/>
  <w15:chartTrackingRefBased/>
  <w15:docId w15:val="{4A8A213D-9F70-4C34-AAFC-FA7E4859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Daffa Raihan</dc:creator>
  <cp:keywords/>
  <dc:description/>
  <cp:lastModifiedBy>Daffa Raihan</cp:lastModifiedBy>
  <cp:revision>10</cp:revision>
  <dcterms:created xsi:type="dcterms:W3CDTF">2022-01-25T03:19:00Z</dcterms:created>
  <dcterms:modified xsi:type="dcterms:W3CDTF">2022-02-04T03:46:00Z</dcterms:modified>
</cp:coreProperties>
</file>